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E59A" w14:textId="2B510BA1" w:rsidR="00B225FA" w:rsidRDefault="00B26AE6" w:rsidP="00B225FA">
      <w:pPr>
        <w:jc w:val="center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3708491" wp14:editId="1E9A9422">
            <wp:simplePos x="0" y="0"/>
            <wp:positionH relativeFrom="margin">
              <wp:align>center</wp:align>
            </wp:positionH>
            <wp:positionV relativeFrom="paragraph">
              <wp:posOffset>-474333</wp:posOffset>
            </wp:positionV>
            <wp:extent cx="1051439" cy="7434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3 lo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439" cy="743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/>
      </w:r>
      <w:r w:rsidRPr="00B26AE6">
        <w:rPr>
          <w:b/>
        </w:rPr>
        <w:t xml:space="preserve">Volunteer </w:t>
      </w:r>
      <w:r w:rsidR="00B225FA">
        <w:rPr>
          <w:b/>
        </w:rPr>
        <w:t>Ambassador</w:t>
      </w:r>
      <w:r w:rsidR="002404E4">
        <w:rPr>
          <w:b/>
        </w:rPr>
        <w:br/>
      </w:r>
      <w:r w:rsidR="008522EE">
        <w:br/>
      </w:r>
      <w:r w:rsidR="00B225FA">
        <w:t xml:space="preserve">Help </w:t>
      </w:r>
      <w:proofErr w:type="spellStart"/>
      <w:r w:rsidR="00B225FA">
        <w:t>KindleWoods</w:t>
      </w:r>
      <w:proofErr w:type="spellEnd"/>
      <w:r w:rsidR="00B225FA">
        <w:t xml:space="preserve"> to get the word out</w:t>
      </w:r>
      <w:r w:rsidR="008522EE">
        <w:t xml:space="preserve"> about our woodland wellbeing programmes</w:t>
      </w:r>
      <w:r w:rsidR="00B225FA">
        <w:t xml:space="preserve">! </w:t>
      </w:r>
    </w:p>
    <w:p w14:paraId="5F37D8E2" w14:textId="77777777" w:rsidR="008522EE" w:rsidRDefault="008522EE" w:rsidP="00B225FA">
      <w:pPr>
        <w:jc w:val="center"/>
      </w:pPr>
    </w:p>
    <w:p w14:paraId="0EBD9987" w14:textId="2C24ECED" w:rsidR="008522EE" w:rsidRPr="008522EE" w:rsidRDefault="008522EE" w:rsidP="008522EE">
      <w:pPr>
        <w:rPr>
          <w:b/>
        </w:rPr>
      </w:pPr>
      <w:r w:rsidRPr="008522EE">
        <w:rPr>
          <w:b/>
        </w:rPr>
        <w:t>Who are we?</w:t>
      </w:r>
    </w:p>
    <w:p w14:paraId="4A421C72" w14:textId="2FB419DD" w:rsidR="008522EE" w:rsidRDefault="008522EE" w:rsidP="008522EE">
      <w:proofErr w:type="spellStart"/>
      <w:r>
        <w:t>KindleWoods</w:t>
      </w:r>
      <w:proofErr w:type="spellEnd"/>
      <w:r>
        <w:t xml:space="preserve"> CIC is an innovative social enterprise sustainably managing local woodlands and delivering programmes with adults experiencing mental health challenges to improve wellbeing. </w:t>
      </w:r>
    </w:p>
    <w:p w14:paraId="10EC2C93" w14:textId="77777777" w:rsidR="008522EE" w:rsidRDefault="008522EE" w:rsidP="00B225FA">
      <w:pPr>
        <w:jc w:val="center"/>
      </w:pPr>
    </w:p>
    <w:p w14:paraId="60CB6180" w14:textId="77777777" w:rsidR="008522EE" w:rsidRDefault="008522EE" w:rsidP="008522EE">
      <w:pPr>
        <w:rPr>
          <w:b/>
        </w:rPr>
      </w:pPr>
      <w:r w:rsidRPr="008522EE">
        <w:rPr>
          <w:b/>
        </w:rPr>
        <w:t>Our Woodland Wellbeing programmes</w:t>
      </w:r>
    </w:p>
    <w:p w14:paraId="6FDF0D78" w14:textId="49371271" w:rsidR="00B225FA" w:rsidRPr="008522EE" w:rsidRDefault="00B225FA" w:rsidP="008522EE">
      <w:pPr>
        <w:rPr>
          <w:b/>
        </w:rPr>
      </w:pPr>
      <w:r>
        <w:t xml:space="preserve">“One session had a more positive impact than 20 years of counselling” </w:t>
      </w:r>
      <w:r w:rsidRPr="00B225FA">
        <w:rPr>
          <w:sz w:val="18"/>
          <w:szCs w:val="18"/>
        </w:rPr>
        <w:t>Woodland Wellbeing participant, York 2018</w:t>
      </w:r>
    </w:p>
    <w:p w14:paraId="66504606" w14:textId="7AD376D4" w:rsidR="008522EE" w:rsidRDefault="00B225FA" w:rsidP="00B26AE6">
      <w:r>
        <w:t>Our woodland wellbeing programmes</w:t>
      </w:r>
      <w:r w:rsidR="008522EE">
        <w:t xml:space="preserve"> combine practical woodland skills, from </w:t>
      </w:r>
      <w:proofErr w:type="spellStart"/>
      <w:r w:rsidR="008522EE">
        <w:t>bushcraft</w:t>
      </w:r>
      <w:proofErr w:type="spellEnd"/>
      <w:r w:rsidR="008522EE">
        <w:t xml:space="preserve">, campfire cooking, to conservation with learning about wellbeing strategies including mindfulness. </w:t>
      </w:r>
      <w:r>
        <w:t xml:space="preserve"> </w:t>
      </w:r>
      <w:r w:rsidR="008522EE">
        <w:t>We support</w:t>
      </w:r>
      <w:r>
        <w:t xml:space="preserve"> people with a</w:t>
      </w:r>
      <w:r w:rsidR="008522EE">
        <w:t xml:space="preserve"> </w:t>
      </w:r>
      <w:r>
        <w:t>wellbeing challenge to build confidence</w:t>
      </w:r>
      <w:r w:rsidR="008522EE">
        <w:t>, connect with nature, spend time with others in a group, helping to</w:t>
      </w:r>
      <w:r>
        <w:t xml:space="preserve"> change perceptions about what they are capable of</w:t>
      </w:r>
      <w:r w:rsidR="008522EE">
        <w:t>. We have had</w:t>
      </w:r>
      <w:r>
        <w:t xml:space="preserve"> powerful feedback so far, with many participants going on to volunteer with us after the programmes. </w:t>
      </w:r>
      <w:r>
        <w:br/>
      </w:r>
      <w:r w:rsidR="008522EE">
        <w:br/>
      </w:r>
      <w:r w:rsidR="008522EE" w:rsidRPr="008522EE">
        <w:rPr>
          <w:b/>
        </w:rPr>
        <w:t>The role</w:t>
      </w:r>
    </w:p>
    <w:p w14:paraId="3862A896" w14:textId="4BD3C4A7" w:rsidR="00FA3F0B" w:rsidRDefault="002404E4" w:rsidP="00B26AE6">
      <w:r>
        <w:t>We are looking for people who are passionate about what we do and can help</w:t>
      </w:r>
      <w:r w:rsidR="000F2AA5">
        <w:t xml:space="preserve"> to get the word</w:t>
      </w:r>
      <w:r>
        <w:t xml:space="preserve"> ou</w:t>
      </w:r>
      <w:r w:rsidR="00E73E99">
        <w:t>t!</w:t>
      </w:r>
      <w:r w:rsidR="000F2AA5">
        <w:t xml:space="preserve"> </w:t>
      </w:r>
      <w:r w:rsidR="008522EE">
        <w:t xml:space="preserve">It is flexible how you think you might be able to support us best – it might be you can put posters up locally, </w:t>
      </w:r>
      <w:r w:rsidR="00F931D7">
        <w:t xml:space="preserve">get the word out online, </w:t>
      </w:r>
      <w:r w:rsidR="008522EE">
        <w:t xml:space="preserve">give presentations to local groups, </w:t>
      </w:r>
      <w:r w:rsidR="00FA3F0B">
        <w:t xml:space="preserve">talk to colleagues at work or visit an event. </w:t>
      </w:r>
      <w:r>
        <w:t>The role is flexible</w:t>
      </w:r>
      <w:r w:rsidR="000F2AA5">
        <w:t xml:space="preserve"> and can be worked around what you are able to offer</w:t>
      </w:r>
      <w:r w:rsidR="00FA3F0B">
        <w:t xml:space="preserve">, and what would support </w:t>
      </w:r>
      <w:proofErr w:type="spellStart"/>
      <w:r w:rsidR="00FA3F0B">
        <w:t>KindleWoods</w:t>
      </w:r>
      <w:proofErr w:type="spellEnd"/>
      <w:r w:rsidR="00FA3F0B">
        <w:t xml:space="preserve">. We ask that you are available to attend several woodland wellbeing sessions throughout the year, to get to know </w:t>
      </w:r>
      <w:proofErr w:type="spellStart"/>
      <w:r w:rsidR="00FA3F0B">
        <w:t>KindleWoods</w:t>
      </w:r>
      <w:proofErr w:type="spellEnd"/>
      <w:r w:rsidR="00FA3F0B">
        <w:t xml:space="preserve"> and t</w:t>
      </w:r>
      <w:r w:rsidR="00F931D7">
        <w:t>he work we do</w:t>
      </w:r>
      <w:r w:rsidR="00FA3F0B">
        <w:t xml:space="preserve"> so you can promote us confidently</w:t>
      </w:r>
      <w:r w:rsidR="00F931D7">
        <w:t xml:space="preserve"> and accurately</w:t>
      </w:r>
      <w:r w:rsidR="00FA3F0B">
        <w:t xml:space="preserve">. </w:t>
      </w:r>
      <w:r w:rsidR="00ED492E">
        <w:br/>
      </w:r>
      <w:r w:rsidR="00ED492E">
        <w:br/>
        <w:t>Depending on availability, we will meet monthly for a</w:t>
      </w:r>
      <w:r w:rsidR="002F7B8F">
        <w:t xml:space="preserve"> few</w:t>
      </w:r>
      <w:r w:rsidR="00ED492E">
        <w:t xml:space="preserve"> hour</w:t>
      </w:r>
      <w:r w:rsidR="002F7B8F">
        <w:t>s</w:t>
      </w:r>
      <w:r w:rsidR="00ED492E">
        <w:t xml:space="preserve"> either online, or around the campfire after a woodland wellbeing session in York (currently Thursdays)</w:t>
      </w:r>
      <w:r w:rsidR="002F7B8F">
        <w:t xml:space="preserve"> to update you on what </w:t>
      </w:r>
      <w:proofErr w:type="spellStart"/>
      <w:r w:rsidR="002F7B8F">
        <w:t>KindleWoods</w:t>
      </w:r>
      <w:proofErr w:type="spellEnd"/>
      <w:r w:rsidR="002F7B8F">
        <w:t xml:space="preserve"> is up to and get feedback from yourselves. </w:t>
      </w:r>
      <w:r w:rsidR="00ED492E">
        <w:t xml:space="preserve"> </w:t>
      </w:r>
      <w:bookmarkStart w:id="0" w:name="_GoBack"/>
      <w:bookmarkEnd w:id="0"/>
    </w:p>
    <w:p w14:paraId="7A08074B" w14:textId="55BD88D5" w:rsidR="002404E4" w:rsidRDefault="00ED492E" w:rsidP="00B26AE6">
      <w:r>
        <w:t>You will be invited to our</w:t>
      </w:r>
      <w:r w:rsidR="00FA3F0B">
        <w:t xml:space="preserve"> </w:t>
      </w:r>
      <w:r w:rsidR="00586D2C">
        <w:t xml:space="preserve">volunteer socials which happen several times a </w:t>
      </w:r>
      <w:proofErr w:type="gramStart"/>
      <w:r w:rsidR="00586D2C">
        <w:t>year</w:t>
      </w:r>
      <w:r w:rsidR="00E73E99">
        <w:t>, and</w:t>
      </w:r>
      <w:proofErr w:type="gramEnd"/>
      <w:r w:rsidR="00E73E99">
        <w:t xml:space="preserve"> kept up to date with</w:t>
      </w:r>
      <w:r>
        <w:t xml:space="preserve"> all</w:t>
      </w:r>
      <w:r w:rsidR="00E73E99">
        <w:t xml:space="preserve"> our</w:t>
      </w:r>
      <w:r>
        <w:t xml:space="preserve"> other</w:t>
      </w:r>
      <w:r w:rsidR="00E73E99">
        <w:t xml:space="preserve"> news and activities. </w:t>
      </w:r>
    </w:p>
    <w:p w14:paraId="12E3F7B3" w14:textId="77777777" w:rsidR="00F931D7" w:rsidRDefault="00E73E99" w:rsidP="00B26AE6">
      <w:r>
        <w:br/>
      </w:r>
      <w:r w:rsidR="00586D2C" w:rsidRPr="00586D2C">
        <w:rPr>
          <w:b/>
        </w:rPr>
        <w:t>Our Ethos</w:t>
      </w:r>
      <w:r w:rsidR="00586D2C">
        <w:rPr>
          <w:b/>
        </w:rPr>
        <w:br/>
      </w:r>
      <w:r w:rsidR="00B52206">
        <w:t>We are passionate about three things – nature, community and wellbeing, and all the projects we take on work towards enhancing each of those in some way. We are not for profit, whereby any surplus generated is re-invested to continue to deliver and develop our social or environmental aims.</w:t>
      </w:r>
      <w:r w:rsidR="0043128B">
        <w:br/>
      </w:r>
      <w:r>
        <w:rPr>
          <w:b/>
        </w:rPr>
        <w:br/>
      </w:r>
      <w:r w:rsidR="00946DA0" w:rsidRPr="0043128B">
        <w:rPr>
          <w:b/>
        </w:rPr>
        <w:t>Time commitment;</w:t>
      </w:r>
      <w:r w:rsidR="0043128B">
        <w:t xml:space="preserve"> </w:t>
      </w:r>
      <w:r w:rsidR="00946DA0">
        <w:br/>
      </w:r>
      <w:r w:rsidR="00ED492E">
        <w:t>An 1hr 30 min meeting once a month either around the campfire or online</w:t>
      </w:r>
      <w:r w:rsidR="00ED492E">
        <w:br/>
        <w:t>Attend several woodland wellbeing sessions throughout the year</w:t>
      </w:r>
      <w:r w:rsidR="00ED492E">
        <w:br/>
        <w:t>Flexible time commitment for promoting our programmes</w:t>
      </w:r>
      <w:r w:rsidR="0043128B">
        <w:br/>
      </w:r>
      <w:r>
        <w:br/>
      </w:r>
      <w:r w:rsidR="0043128B" w:rsidRPr="0043128B">
        <w:rPr>
          <w:b/>
        </w:rPr>
        <w:lastRenderedPageBreak/>
        <w:t>About you</w:t>
      </w:r>
      <w:r>
        <w:t xml:space="preserve"> – we are looking for people who are; </w:t>
      </w:r>
      <w:r w:rsidR="0043128B">
        <w:br/>
        <w:t xml:space="preserve">- </w:t>
      </w:r>
      <w:r w:rsidR="00586D2C">
        <w:t xml:space="preserve">Passionate about </w:t>
      </w:r>
      <w:proofErr w:type="spellStart"/>
      <w:r w:rsidR="00586D2C">
        <w:t>KindleWoods</w:t>
      </w:r>
      <w:proofErr w:type="spellEnd"/>
      <w:r w:rsidR="00F931D7">
        <w:t xml:space="preserve"> and helping us to get the word out about our programmes</w:t>
      </w:r>
    </w:p>
    <w:p w14:paraId="11A79CE6" w14:textId="7C193959" w:rsidR="00F931D7" w:rsidRDefault="00F931D7" w:rsidP="00F931D7">
      <w:pPr>
        <w:pStyle w:val="ListParagraph"/>
        <w:numPr>
          <w:ilvl w:val="0"/>
          <w:numId w:val="1"/>
        </w:numPr>
      </w:pPr>
      <w:r>
        <w:t xml:space="preserve">Reliable and committed </w:t>
      </w:r>
    </w:p>
    <w:p w14:paraId="6EB9F6DA" w14:textId="65745D6A" w:rsidR="00F931D7" w:rsidRDefault="00F931D7" w:rsidP="00F931D7">
      <w:pPr>
        <w:pStyle w:val="ListParagraph"/>
        <w:numPr>
          <w:ilvl w:val="0"/>
          <w:numId w:val="1"/>
        </w:numPr>
      </w:pPr>
      <w:r>
        <w:t>A good communicator</w:t>
      </w:r>
    </w:p>
    <w:p w14:paraId="207F6C75" w14:textId="70614FF4" w:rsidR="00B26AE6" w:rsidRPr="00ED492E" w:rsidRDefault="00E73E99" w:rsidP="00F931D7">
      <w:pPr>
        <w:pStyle w:val="ListParagraph"/>
        <w:numPr>
          <w:ilvl w:val="0"/>
          <w:numId w:val="1"/>
        </w:numPr>
      </w:pPr>
      <w:r>
        <w:t>A</w:t>
      </w:r>
      <w:r w:rsidR="00F931D7">
        <w:t>n excellent</w:t>
      </w:r>
      <w:r>
        <w:t xml:space="preserve"> ambassador and will represent us well. </w:t>
      </w:r>
      <w:r>
        <w:br/>
      </w:r>
      <w:r w:rsidR="00946DA0">
        <w:br/>
      </w:r>
      <w:r w:rsidR="0043128B">
        <w:t xml:space="preserve">If you would like to </w:t>
      </w:r>
      <w:r>
        <w:t xml:space="preserve">apply, please complete this short application and we will be in touch! </w:t>
      </w:r>
      <w:r w:rsidR="0043128B">
        <w:t xml:space="preserve">Email Katie Rees, project co-ordinator at </w:t>
      </w:r>
      <w:hyperlink r:id="rId6" w:history="1">
        <w:r w:rsidR="0043128B" w:rsidRPr="009A1713">
          <w:rPr>
            <w:rStyle w:val="Hyperlink"/>
          </w:rPr>
          <w:t>katie@kindlewoods.com</w:t>
        </w:r>
      </w:hyperlink>
      <w:r w:rsidR="0043128B">
        <w:t xml:space="preserve"> or call 07840253936</w:t>
      </w:r>
      <w:r>
        <w:t xml:space="preserve"> if you have any questions. </w:t>
      </w:r>
      <w:r w:rsidR="00B26AE6">
        <w:br/>
      </w:r>
    </w:p>
    <w:sectPr w:rsidR="00B26AE6" w:rsidRPr="00ED492E" w:rsidSect="00E73E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52017"/>
    <w:multiLevelType w:val="hybridMultilevel"/>
    <w:tmpl w:val="0DE8E070"/>
    <w:lvl w:ilvl="0" w:tplc="DDACA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E6"/>
    <w:rsid w:val="000F2AA5"/>
    <w:rsid w:val="002404E4"/>
    <w:rsid w:val="00254454"/>
    <w:rsid w:val="002F7B8F"/>
    <w:rsid w:val="0043128B"/>
    <w:rsid w:val="00586D2C"/>
    <w:rsid w:val="008522EE"/>
    <w:rsid w:val="00902F0F"/>
    <w:rsid w:val="00946DA0"/>
    <w:rsid w:val="00A071B8"/>
    <w:rsid w:val="00B225FA"/>
    <w:rsid w:val="00B26AE6"/>
    <w:rsid w:val="00B52206"/>
    <w:rsid w:val="00B96827"/>
    <w:rsid w:val="00D5476A"/>
    <w:rsid w:val="00E73E99"/>
    <w:rsid w:val="00ED492E"/>
    <w:rsid w:val="00F931D7"/>
    <w:rsid w:val="00FA13CD"/>
    <w:rsid w:val="00FA3F0B"/>
    <w:rsid w:val="00FB7A0C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4D92"/>
  <w15:chartTrackingRefBased/>
  <w15:docId w15:val="{1D3E48CA-351B-418B-A78E-80C94D3B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28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ie@kindlewood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Davies</dc:creator>
  <cp:keywords/>
  <dc:description/>
  <cp:lastModifiedBy>Katie Rees</cp:lastModifiedBy>
  <cp:revision>3</cp:revision>
  <dcterms:created xsi:type="dcterms:W3CDTF">2018-09-12T13:03:00Z</dcterms:created>
  <dcterms:modified xsi:type="dcterms:W3CDTF">2018-09-12T13:04:00Z</dcterms:modified>
</cp:coreProperties>
</file>